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900" w:lineRule="atLeast"/>
        <w:jc w:val="center"/>
        <w:outlineLvl w:val="2"/>
        <w:rPr>
          <w:rFonts w:ascii="微软雅黑" w:hAnsi="微软雅黑" w:eastAsia="宋体" w:cs="宋体"/>
          <w:b/>
          <w:bCs/>
          <w:color w:val="333333"/>
          <w:spacing w:val="-2"/>
          <w:sz w:val="36"/>
          <w:szCs w:val="36"/>
        </w:rPr>
      </w:pPr>
      <w:bookmarkStart w:id="0" w:name="_GoBack"/>
      <w:bookmarkEnd w:id="0"/>
      <w:r>
        <w:rPr>
          <w:rFonts w:ascii="微软雅黑" w:hAnsi="微软雅黑" w:eastAsia="宋体" w:cs="宋体"/>
          <w:b/>
          <w:bCs/>
          <w:color w:val="333333"/>
          <w:spacing w:val="-2"/>
          <w:sz w:val="36"/>
          <w:szCs w:val="36"/>
        </w:rPr>
        <w:t>民事起诉状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32"/>
          <w:szCs w:val="32"/>
        </w:rPr>
        <w:t>原告：姓名：   性别：     出生年月日：    民族：    职业：    住址：        电话           。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32"/>
          <w:szCs w:val="32"/>
        </w:rPr>
        <w:t>被告：姓名：   性别：     出生年月日：    民族：    职业：    住址：        电话           。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b/>
          <w:bCs/>
          <w:color w:val="000000"/>
          <w:sz w:val="32"/>
        </w:rPr>
        <w:t>诉 讼  请  求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21"/>
          <w:szCs w:val="21"/>
          <w:u w:val="single"/>
        </w:rPr>
        <w:t>                                              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21"/>
          <w:szCs w:val="21"/>
          <w:u w:val="single"/>
        </w:rPr>
        <w:t>                                                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</w:p>
    <w:p>
      <w:pPr>
        <w:shd w:val="clear" w:color="auto" w:fill="FFFFFF"/>
        <w:adjustRightInd/>
        <w:snapToGrid/>
        <w:spacing w:after="0"/>
        <w:jc w:val="center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b/>
          <w:bCs/>
          <w:color w:val="000000"/>
          <w:sz w:val="32"/>
        </w:rPr>
        <w:t>事 实  及  理  由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21"/>
          <w:szCs w:val="21"/>
          <w:u w:val="single"/>
        </w:rPr>
        <w:t>                                              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21"/>
          <w:szCs w:val="21"/>
          <w:u w:val="single"/>
        </w:rPr>
        <w:t>                                                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21"/>
          <w:szCs w:val="21"/>
          <w:u w:val="single"/>
        </w:rPr>
        <w:t>                                                 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32"/>
          <w:szCs w:val="32"/>
        </w:rPr>
        <w:t>此致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hint="eastAsia" w:ascii="微软雅黑" w:hAnsi="微软雅黑" w:eastAsia="宋体" w:cs="宋体"/>
          <w:color w:val="000000"/>
          <w:sz w:val="32"/>
          <w:szCs w:val="32"/>
          <w:lang w:eastAsia="zh-CN"/>
        </w:rPr>
        <w:t>通化</w:t>
      </w:r>
      <w:r>
        <w:rPr>
          <w:rFonts w:ascii="微软雅黑" w:hAnsi="微软雅黑" w:eastAsia="宋体" w:cs="宋体"/>
          <w:color w:val="000000"/>
          <w:sz w:val="32"/>
          <w:szCs w:val="32"/>
        </w:rPr>
        <w:t>铁路运输法院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32"/>
          <w:szCs w:val="32"/>
        </w:rPr>
        <w:t>起诉人：</w:t>
      </w:r>
    </w:p>
    <w:p>
      <w:pPr>
        <w:shd w:val="clear" w:color="auto" w:fill="FFFFFF"/>
        <w:adjustRightInd/>
        <w:snapToGrid/>
        <w:spacing w:after="0"/>
        <w:rPr>
          <w:rFonts w:ascii="微软雅黑" w:hAnsi="微软雅黑" w:eastAsia="宋体" w:cs="宋体"/>
          <w:color w:val="000000"/>
          <w:sz w:val="21"/>
          <w:szCs w:val="21"/>
        </w:rPr>
      </w:pPr>
      <w:r>
        <w:rPr>
          <w:rFonts w:ascii="微软雅黑" w:hAnsi="微软雅黑" w:eastAsia="宋体" w:cs="宋体"/>
          <w:color w:val="000000"/>
          <w:sz w:val="21"/>
          <w:szCs w:val="21"/>
        </w:rPr>
        <w:t>X</w:t>
      </w:r>
      <w:r>
        <w:rPr>
          <w:rFonts w:ascii="微软雅黑" w:hAnsi="微软雅黑" w:eastAsia="宋体" w:cs="宋体"/>
          <w:color w:val="000000"/>
          <w:sz w:val="32"/>
          <w:szCs w:val="32"/>
        </w:rPr>
        <w:t>年</w:t>
      </w:r>
      <w:r>
        <w:rPr>
          <w:rFonts w:ascii="微软雅黑" w:hAnsi="微软雅黑" w:eastAsia="宋体" w:cs="宋体"/>
          <w:color w:val="000000"/>
          <w:sz w:val="21"/>
          <w:szCs w:val="21"/>
        </w:rPr>
        <w:t>X</w:t>
      </w:r>
      <w:r>
        <w:rPr>
          <w:rFonts w:ascii="微软雅黑" w:hAnsi="微软雅黑" w:eastAsia="宋体" w:cs="宋体"/>
          <w:color w:val="000000"/>
          <w:sz w:val="32"/>
          <w:szCs w:val="32"/>
        </w:rPr>
        <w:t>月</w:t>
      </w:r>
      <w:r>
        <w:rPr>
          <w:rFonts w:ascii="微软雅黑" w:hAnsi="微软雅黑" w:eastAsia="宋体" w:cs="宋体"/>
          <w:color w:val="000000"/>
          <w:sz w:val="21"/>
          <w:szCs w:val="21"/>
        </w:rPr>
        <w:t>X</w:t>
      </w:r>
      <w:r>
        <w:rPr>
          <w:rFonts w:ascii="微软雅黑" w:hAnsi="微软雅黑" w:eastAsia="宋体" w:cs="宋体"/>
          <w:color w:val="000000"/>
          <w:sz w:val="32"/>
          <w:szCs w:val="32"/>
        </w:rPr>
        <w:t>日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6E58B4"/>
    <w:rsid w:val="008B7726"/>
    <w:rsid w:val="00C2318A"/>
    <w:rsid w:val="00D31D50"/>
    <w:rsid w:val="211005E9"/>
    <w:rsid w:val="455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adjustRightInd/>
      <w:snapToGrid/>
      <w:spacing w:before="100" w:beforeAutospacing="1" w:after="100" w:afterAutospacing="1"/>
      <w:outlineLvl w:val="2"/>
    </w:pPr>
    <w:rPr>
      <w:rFonts w:ascii="宋体" w:hAnsi="宋体" w:eastAsia="宋体" w:cs="宋体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标题 3 Char"/>
    <w:basedOn w:val="4"/>
    <w:link w:val="2"/>
    <w:qFormat/>
    <w:uiPriority w:val="9"/>
    <w:rPr>
      <w:rFonts w:ascii="宋体" w:hAnsi="宋体" w:eastAsia="宋体" w:cs="宋体"/>
      <w:b/>
      <w:bCs/>
      <w:sz w:val="27"/>
      <w:szCs w:val="27"/>
    </w:rPr>
  </w:style>
  <w:style w:type="paragraph" w:customStyle="1" w:styleId="7">
    <w:name w:val="cjk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371</Characters>
  <Lines>3</Lines>
  <Paragraphs>1</Paragraphs>
  <TotalTime>2</TotalTime>
  <ScaleCrop>false</ScaleCrop>
  <LinksUpToDate>false</LinksUpToDate>
  <CharactersWithSpaces>435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2021-10-28T00:48:36Z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0E99327161204A588B3829090A3F5883</vt:lpwstr>
  </property>
</Properties>
</file>