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900" w:lineRule="atLeast"/>
        <w:jc w:val="center"/>
        <w:outlineLvl w:val="2"/>
        <w:rPr>
          <w:rFonts w:ascii="微软雅黑" w:hAnsi="微软雅黑" w:eastAsia="宋体" w:cs="宋体"/>
          <w:b/>
          <w:bCs/>
          <w:color w:val="333333"/>
          <w:spacing w:val="-2"/>
          <w:sz w:val="36"/>
          <w:szCs w:val="36"/>
        </w:rPr>
      </w:pPr>
      <w:r>
        <w:rPr>
          <w:rFonts w:ascii="微软雅黑" w:hAnsi="微软雅黑" w:eastAsia="宋体" w:cs="宋体"/>
          <w:b/>
          <w:bCs/>
          <w:color w:val="333333"/>
          <w:spacing w:val="-2"/>
          <w:sz w:val="36"/>
          <w:szCs w:val="36"/>
        </w:rPr>
        <w:t>行政起诉状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原告：姓名：    性别：     出生年月日：    民族：    职业：    住址：         电话           。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被告（单位名称）：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法人代表：              职务：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地址：                  电话：</w:t>
      </w:r>
    </w:p>
    <w:p>
      <w:pPr>
        <w:shd w:val="clear" w:color="auto" w:fill="FFFFFF"/>
        <w:adjustRightInd/>
        <w:snapToGrid/>
        <w:spacing w:after="0"/>
        <w:ind w:firstLine="30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</w:rPr>
        <w:t>诉  讼  请  求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                                            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                                                 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p>
      <w:pPr>
        <w:shd w:val="clear" w:color="auto" w:fill="FFFFFF"/>
        <w:adjustRightInd/>
        <w:snapToGrid/>
        <w:spacing w:after="0"/>
        <w:jc w:val="center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</w:rPr>
        <w:t>事  实  及  理  由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                                            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                                                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                                                 </w:t>
      </w:r>
    </w:p>
    <w:p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此致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通化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铁路运输法院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p>
      <w:pPr>
        <w:shd w:val="clear" w:color="auto" w:fill="FFFFFF"/>
        <w:adjustRightInd/>
        <w:snapToGrid/>
        <w:spacing w:after="0"/>
        <w:ind w:left="5535" w:right="600" w:firstLine="31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起诉人：  </w:t>
      </w:r>
    </w:p>
    <w:p>
      <w:pPr>
        <w:shd w:val="clear" w:color="auto" w:fill="FFFFFF"/>
        <w:adjustRightInd/>
        <w:snapToGrid/>
        <w:spacing w:after="0"/>
        <w:ind w:left="5535" w:right="600" w:firstLine="315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                                                    X年X月X日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0CAE"/>
    <w:rsid w:val="00323B43"/>
    <w:rsid w:val="003D37D8"/>
    <w:rsid w:val="00426133"/>
    <w:rsid w:val="004358AB"/>
    <w:rsid w:val="008B7726"/>
    <w:rsid w:val="00A038B8"/>
    <w:rsid w:val="00D31D50"/>
    <w:rsid w:val="622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3 Char"/>
    <w:basedOn w:val="5"/>
    <w:link w:val="2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2021-10-28T00:49:46Z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943835CBEC4B4ABA8CDDDC2583919971</vt:lpwstr>
  </property>
</Properties>
</file>